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C6D6" w14:textId="3A9AE00C" w:rsidR="00335CD4" w:rsidRPr="00335CD4" w:rsidRDefault="00335CD4" w:rsidP="00335CD4">
      <w:pPr>
        <w:autoSpaceDE w:val="0"/>
        <w:autoSpaceDN w:val="0"/>
        <w:spacing w:after="160"/>
        <w:ind w:left="2880" w:firstLine="720"/>
        <w:rPr>
          <w:rFonts w:ascii="4 Text" w:hAnsi="4 Text"/>
          <w:b/>
          <w:bCs/>
          <w:u w:val="single"/>
          <w:lang w:eastAsia="ja-JP"/>
        </w:rPr>
      </w:pPr>
      <w:bookmarkStart w:id="0" w:name="_GoBack"/>
      <w:bookmarkEnd w:id="0"/>
      <w:r w:rsidRPr="00335CD4">
        <w:rPr>
          <w:rFonts w:ascii="4 Text" w:hAnsi="4 Text"/>
          <w:b/>
          <w:bCs/>
          <w:u w:val="single"/>
          <w:lang w:eastAsia="ja-JP"/>
        </w:rPr>
        <w:t>SCHEDULE 1:</w:t>
      </w:r>
    </w:p>
    <w:p w14:paraId="62B7EC51" w14:textId="77777777" w:rsidR="00335CD4" w:rsidRDefault="00335CD4" w:rsidP="00335CD4">
      <w:pPr>
        <w:autoSpaceDE w:val="0"/>
        <w:autoSpaceDN w:val="0"/>
        <w:spacing w:after="160"/>
        <w:rPr>
          <w:rFonts w:ascii="4 Text" w:hAnsi="4 Text"/>
          <w:b/>
          <w:bCs/>
          <w:lang w:eastAsia="ja-JP"/>
        </w:rPr>
      </w:pPr>
    </w:p>
    <w:p w14:paraId="71537AB6" w14:textId="0426E1FA" w:rsidR="00335CD4" w:rsidRPr="00BF664D" w:rsidRDefault="00335CD4" w:rsidP="00335CD4">
      <w:pPr>
        <w:autoSpaceDE w:val="0"/>
        <w:autoSpaceDN w:val="0"/>
        <w:spacing w:after="160"/>
        <w:rPr>
          <w:rFonts w:ascii="4 Text" w:hAnsi="4 Text"/>
          <w:b/>
          <w:bCs/>
          <w:lang w:eastAsia="ja-JP"/>
        </w:rPr>
      </w:pPr>
      <w:r w:rsidRPr="00BF664D">
        <w:rPr>
          <w:rFonts w:ascii="4 Text" w:hAnsi="4 Text"/>
          <w:b/>
          <w:bCs/>
          <w:lang w:eastAsia="ja-JP"/>
        </w:rPr>
        <w:t>EMERGING INDIE FUND: Terms and Conditions</w:t>
      </w:r>
    </w:p>
    <w:p w14:paraId="2A978C68" w14:textId="77777777" w:rsidR="00335CD4" w:rsidRPr="00BF664D" w:rsidRDefault="00335CD4" w:rsidP="00335CD4">
      <w:pPr>
        <w:autoSpaceDE w:val="0"/>
        <w:autoSpaceDN w:val="0"/>
        <w:spacing w:after="160"/>
        <w:rPr>
          <w:rFonts w:ascii="4 Text" w:hAnsi="4 Text"/>
          <w:lang w:eastAsia="ja-JP"/>
        </w:rPr>
      </w:pPr>
      <w:r w:rsidRPr="00BF664D">
        <w:rPr>
          <w:rFonts w:ascii="4 Text" w:hAnsi="4 Text"/>
          <w:lang w:eastAsia="ja-JP"/>
        </w:rPr>
        <w:t>By submitting your application to the Emerging Indie Fund (the “</w:t>
      </w:r>
      <w:proofErr w:type="spellStart"/>
      <w:r w:rsidRPr="00BF664D">
        <w:rPr>
          <w:rFonts w:ascii="4 Text" w:hAnsi="4 Text"/>
          <w:b/>
          <w:bCs/>
          <w:lang w:eastAsia="ja-JP"/>
        </w:rPr>
        <w:t>EIFund</w:t>
      </w:r>
      <w:proofErr w:type="spellEnd"/>
      <w:r w:rsidRPr="00BF664D">
        <w:rPr>
          <w:rFonts w:ascii="4 Text" w:hAnsi="4 Text"/>
          <w:lang w:eastAsia="ja-JP"/>
        </w:rPr>
        <w:t>”) of Channel Four Television Corporation (“</w:t>
      </w:r>
      <w:r w:rsidRPr="00BF664D">
        <w:rPr>
          <w:rFonts w:ascii="4 Text" w:hAnsi="4 Text"/>
          <w:b/>
          <w:bCs/>
          <w:lang w:eastAsia="ja-JP"/>
        </w:rPr>
        <w:t>Channel 4</w:t>
      </w:r>
      <w:r w:rsidRPr="00BF664D">
        <w:rPr>
          <w:rFonts w:ascii="4 Text" w:hAnsi="4 Text"/>
          <w:lang w:eastAsia="ja-JP"/>
        </w:rPr>
        <w:t>”) you agree to, and will comply with, the terms and conditions below.</w:t>
      </w:r>
    </w:p>
    <w:p w14:paraId="12F24807"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hAnsi="4 Text" w:cs="Arial"/>
          <w:color w:val="444444"/>
          <w:spacing w:val="8"/>
          <w:shd w:val="clear" w:color="auto" w:fill="FFFFFF"/>
        </w:rPr>
        <w:t xml:space="preserve">You certify that the information given in the application form for the </w:t>
      </w:r>
      <w:proofErr w:type="spellStart"/>
      <w:r w:rsidRPr="00BF664D">
        <w:rPr>
          <w:rFonts w:ascii="4 Text" w:hAnsi="4 Text" w:cs="Arial"/>
          <w:color w:val="444444"/>
          <w:spacing w:val="8"/>
          <w:shd w:val="clear" w:color="auto" w:fill="FFFFFF"/>
        </w:rPr>
        <w:t>EIFund</w:t>
      </w:r>
      <w:proofErr w:type="spellEnd"/>
      <w:r w:rsidRPr="00BF664D">
        <w:rPr>
          <w:rFonts w:ascii="4 Text" w:hAnsi="4 Text" w:cs="Arial"/>
          <w:color w:val="444444"/>
          <w:spacing w:val="8"/>
          <w:shd w:val="clear" w:color="auto" w:fill="FFFFFF"/>
        </w:rPr>
        <w:t xml:space="preserve"> is, to the best of your knowledge and belief, correct. If this is found not to be the case the application may be declined without any further reference to you.</w:t>
      </w:r>
    </w:p>
    <w:p w14:paraId="73C1EAA3"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hAnsi="4 Text" w:cs="Arial"/>
          <w:color w:val="444444"/>
          <w:spacing w:val="8"/>
          <w:shd w:val="clear" w:color="auto" w:fill="FFFFFF"/>
        </w:rPr>
        <w:t xml:space="preserve">Having reviewed the eligibility criteria in the application form, you certify that your company is eligible to apply to the </w:t>
      </w:r>
      <w:proofErr w:type="spellStart"/>
      <w:r w:rsidRPr="00BF664D">
        <w:rPr>
          <w:rFonts w:ascii="4 Text" w:hAnsi="4 Text" w:cs="Arial"/>
          <w:color w:val="444444"/>
          <w:spacing w:val="8"/>
          <w:shd w:val="clear" w:color="auto" w:fill="FFFFFF"/>
        </w:rPr>
        <w:t>EIFund</w:t>
      </w:r>
      <w:proofErr w:type="spellEnd"/>
      <w:r w:rsidRPr="00BF664D">
        <w:rPr>
          <w:rFonts w:ascii="4 Text" w:hAnsi="4 Text" w:cs="Arial"/>
          <w:color w:val="444444"/>
          <w:spacing w:val="8"/>
          <w:shd w:val="clear" w:color="auto" w:fill="FFFFFF"/>
        </w:rPr>
        <w:t>.</w:t>
      </w:r>
    </w:p>
    <w:p w14:paraId="715374F6"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en-GB"/>
        </w:rPr>
        <w:t>You acknowledge that your application and any other information supplied and discussed regarding this application, the assessment and decision</w:t>
      </w:r>
      <w:r>
        <w:rPr>
          <w:rFonts w:ascii="4 Text" w:eastAsia="Times New Roman" w:hAnsi="4 Text"/>
          <w:lang w:eastAsia="en-GB"/>
        </w:rPr>
        <w:t>-</w:t>
      </w:r>
      <w:r w:rsidRPr="00BF664D">
        <w:rPr>
          <w:rFonts w:ascii="4 Text" w:eastAsia="Times New Roman" w:hAnsi="4 Text"/>
          <w:lang w:eastAsia="en-GB"/>
        </w:rPr>
        <w:t xml:space="preserve">making process, or in connection with this </w:t>
      </w:r>
      <w:proofErr w:type="gramStart"/>
      <w:r w:rsidRPr="00BF664D">
        <w:rPr>
          <w:rFonts w:ascii="4 Text" w:eastAsia="Times New Roman" w:hAnsi="4 Text"/>
          <w:lang w:eastAsia="en-GB"/>
        </w:rPr>
        <w:t>transaction as a whole</w:t>
      </w:r>
      <w:proofErr w:type="gramEnd"/>
      <w:r w:rsidRPr="00BF664D">
        <w:rPr>
          <w:rFonts w:ascii="4 Text" w:eastAsia="Times New Roman" w:hAnsi="4 Text"/>
          <w:lang w:eastAsia="en-GB"/>
        </w:rPr>
        <w:t xml:space="preserve"> (“the Confidential Information”) is and shall remain strictly confidential. You confirm that you shall not disclose to any third party or make public the Confidential Information without Channel 4’s prior written approval.</w:t>
      </w:r>
    </w:p>
    <w:p w14:paraId="29BAE40D"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en-GB"/>
        </w:rPr>
        <w:t xml:space="preserve">You acknowledge that Channel 4 will </w:t>
      </w:r>
      <w:proofErr w:type="spellStart"/>
      <w:r w:rsidRPr="00BF664D">
        <w:rPr>
          <w:rFonts w:ascii="4 Text" w:eastAsia="Times New Roman" w:hAnsi="4 Text"/>
          <w:lang w:eastAsia="en-GB"/>
        </w:rPr>
        <w:t>endeavour</w:t>
      </w:r>
      <w:proofErr w:type="spellEnd"/>
      <w:r w:rsidRPr="00BF664D">
        <w:rPr>
          <w:rFonts w:ascii="4 Text" w:eastAsia="Times New Roman" w:hAnsi="4 Text"/>
          <w:lang w:eastAsia="en-GB"/>
        </w:rPr>
        <w:t xml:space="preserve"> to keep all information provided securely, but as the Freedom of Information Act 2000 (the “Act”) applies to Channel 4, Channel 4 may be required to disclose certain information under the Act. Where you inform us at the time of providing information to Channel 4 that you believe the information should be considered exempt from disclosure under that Act, and a request to Channel 4 is subsequently made for disclosure of some or all of that information, Channel 4 will use </w:t>
      </w:r>
      <w:proofErr w:type="gramStart"/>
      <w:r w:rsidRPr="00BF664D">
        <w:rPr>
          <w:rFonts w:ascii="4 Text" w:eastAsia="Times New Roman" w:hAnsi="4 Text"/>
          <w:lang w:eastAsia="en-GB"/>
        </w:rPr>
        <w:t xml:space="preserve">reasonable  </w:t>
      </w:r>
      <w:proofErr w:type="spellStart"/>
      <w:r w:rsidRPr="00BF664D">
        <w:rPr>
          <w:rFonts w:ascii="4 Text" w:eastAsia="Times New Roman" w:hAnsi="4 Text"/>
          <w:lang w:eastAsia="en-GB"/>
        </w:rPr>
        <w:t>endeavours</w:t>
      </w:r>
      <w:proofErr w:type="spellEnd"/>
      <w:proofErr w:type="gramEnd"/>
      <w:r w:rsidRPr="00BF664D">
        <w:rPr>
          <w:rFonts w:ascii="4 Text" w:eastAsia="Times New Roman" w:hAnsi="4 Text"/>
          <w:lang w:eastAsia="en-GB"/>
        </w:rPr>
        <w:t xml:space="preserve"> to discuss such disclosure with you prior to making its decision. You acknowledge that Channel 4’s decision is final.</w:t>
      </w:r>
    </w:p>
    <w:p w14:paraId="01CB82BF" w14:textId="77777777" w:rsidR="00335CD4" w:rsidRPr="00DA5711" w:rsidRDefault="00335CD4" w:rsidP="00335CD4">
      <w:pPr>
        <w:pStyle w:val="ListParagraph"/>
        <w:numPr>
          <w:ilvl w:val="0"/>
          <w:numId w:val="1"/>
        </w:numPr>
        <w:rPr>
          <w:rFonts w:ascii="4 Text" w:hAnsi="4 Text"/>
        </w:rPr>
      </w:pPr>
      <w:r>
        <w:rPr>
          <w:rFonts w:ascii="4 Text" w:hAnsi="4 Text"/>
        </w:rPr>
        <w:t>A</w:t>
      </w:r>
      <w:r w:rsidRPr="00DA5711">
        <w:rPr>
          <w:rFonts w:ascii="4 Text" w:hAnsi="4 Text"/>
        </w:rPr>
        <w:t>t Channel 4 we are committed to keeping your personal data safe and secure and handling it in accordance with our legal obligations.</w:t>
      </w:r>
      <w:r w:rsidRPr="00DA5711">
        <w:rPr>
          <w:rFonts w:ascii="Cambria" w:hAnsi="Cambria" w:cs="Cambria"/>
        </w:rPr>
        <w:t> </w:t>
      </w:r>
      <w:r w:rsidRPr="00DA5711">
        <w:rPr>
          <w:rFonts w:ascii="4 Text" w:hAnsi="4 Text"/>
        </w:rPr>
        <w:t xml:space="preserve"> We are the data controller in respect of any personal information that you provide us as part of your application for this fund, which may include personal details about your directors and employees.</w:t>
      </w:r>
      <w:r w:rsidRPr="00DA5711">
        <w:rPr>
          <w:rFonts w:ascii="Cambria" w:hAnsi="Cambria" w:cs="Cambria"/>
        </w:rPr>
        <w:t> </w:t>
      </w:r>
      <w:r w:rsidRPr="00DA5711">
        <w:rPr>
          <w:rFonts w:ascii="4 Text" w:hAnsi="4 Text"/>
        </w:rPr>
        <w:t xml:space="preserve"> We will not share this information with any third </w:t>
      </w:r>
      <w:proofErr w:type="gramStart"/>
      <w:r w:rsidRPr="00DA5711">
        <w:rPr>
          <w:rFonts w:ascii="4 Text" w:hAnsi="4 Text"/>
        </w:rPr>
        <w:t>parties</w:t>
      </w:r>
      <w:proofErr w:type="gramEnd"/>
      <w:r w:rsidRPr="00DA5711">
        <w:rPr>
          <w:rFonts w:ascii="4 Text" w:hAnsi="4 Text"/>
        </w:rPr>
        <w:t xml:space="preserve"> and it is held securely in a dedicated inbox for 6 months and then deleted. </w:t>
      </w:r>
      <w:r w:rsidRPr="00DA5711">
        <w:rPr>
          <w:rFonts w:ascii="Cambria" w:hAnsi="Cambria" w:cs="Cambria"/>
        </w:rPr>
        <w:t>  </w:t>
      </w:r>
      <w:r w:rsidRPr="00DA5711">
        <w:rPr>
          <w:rFonts w:ascii="4 Text" w:hAnsi="4 Text"/>
        </w:rPr>
        <w:t xml:space="preserve">By submitting your application to </w:t>
      </w:r>
      <w:hyperlink r:id="rId8" w:history="1">
        <w:r w:rsidRPr="00DA5711">
          <w:rPr>
            <w:rStyle w:val="Hyperlink"/>
            <w:rFonts w:ascii="4 Text" w:hAnsi="4 Text"/>
          </w:rPr>
          <w:t>eifund@channel4.co.uk</w:t>
        </w:r>
      </w:hyperlink>
      <w:r w:rsidRPr="00DA5711">
        <w:rPr>
          <w:rFonts w:ascii="4 Text" w:hAnsi="4 Text"/>
        </w:rPr>
        <w:t xml:space="preserve">, you are providing consent to </w:t>
      </w:r>
      <w:r>
        <w:rPr>
          <w:rFonts w:ascii="4 Text" w:hAnsi="4 Text"/>
        </w:rPr>
        <w:t>Channel 4</w:t>
      </w:r>
      <w:r w:rsidRPr="00DA5711">
        <w:rPr>
          <w:rFonts w:ascii="4 Text" w:hAnsi="4 Text"/>
        </w:rPr>
        <w:t xml:space="preserve"> processing the personal data described above.</w:t>
      </w:r>
      <w:r w:rsidRPr="00DA5711">
        <w:rPr>
          <w:rFonts w:ascii="Cambria" w:hAnsi="Cambria" w:cs="Cambria"/>
        </w:rPr>
        <w:t> </w:t>
      </w:r>
      <w:r w:rsidRPr="00DA5711">
        <w:rPr>
          <w:rFonts w:ascii="4 Text" w:hAnsi="4 Text"/>
        </w:rPr>
        <w:t xml:space="preserve"> If you would like to withdraw your consent, or change any of the details on your form, please email us at th</w:t>
      </w:r>
      <w:r>
        <w:rPr>
          <w:rFonts w:ascii="4 Text" w:hAnsi="4 Text"/>
        </w:rPr>
        <w:t>e same</w:t>
      </w:r>
      <w:r w:rsidRPr="00DA5711">
        <w:rPr>
          <w:rFonts w:ascii="4 Text" w:hAnsi="4 Text"/>
        </w:rPr>
        <w:t xml:space="preserve"> address to let us know. Our data protection officer can be reached at </w:t>
      </w:r>
      <w:hyperlink r:id="rId9" w:history="1">
        <w:r w:rsidRPr="00DA5711">
          <w:rPr>
            <w:rStyle w:val="Hyperlink"/>
            <w:rFonts w:ascii="4 Text" w:hAnsi="4 Text"/>
          </w:rPr>
          <w:t>dataprotection@channel4.co.uk</w:t>
        </w:r>
      </w:hyperlink>
      <w:r w:rsidRPr="00DA5711">
        <w:rPr>
          <w:rFonts w:ascii="4 Text" w:hAnsi="4 Text"/>
        </w:rPr>
        <w:t xml:space="preserve"> if you would like further information or wish to exercise any of your rights under data protection law, such </w:t>
      </w:r>
      <w:r>
        <w:rPr>
          <w:rFonts w:ascii="4 Text" w:hAnsi="4 Text"/>
        </w:rPr>
        <w:t xml:space="preserve"> </w:t>
      </w:r>
      <w:r w:rsidRPr="00DA5711">
        <w:rPr>
          <w:rFonts w:ascii="4 Text" w:hAnsi="4 Text"/>
        </w:rPr>
        <w:t xml:space="preserve"> right of access.</w:t>
      </w:r>
    </w:p>
    <w:p w14:paraId="77637974" w14:textId="77777777" w:rsidR="00335CD4" w:rsidRPr="00625186" w:rsidRDefault="00335CD4" w:rsidP="00335CD4">
      <w:pPr>
        <w:numPr>
          <w:ilvl w:val="0"/>
          <w:numId w:val="1"/>
        </w:numPr>
        <w:spacing w:before="100" w:beforeAutospacing="1" w:after="100" w:afterAutospacing="1"/>
        <w:rPr>
          <w:rFonts w:ascii="4 Text" w:eastAsia="Times New Roman" w:hAnsi="4 Text" w:cs="Times New Roman"/>
          <w:lang w:eastAsia="en-GB"/>
        </w:rPr>
      </w:pPr>
      <w:r w:rsidRPr="00625186">
        <w:rPr>
          <w:rFonts w:ascii="4 Text" w:eastAsia="Times New Roman" w:hAnsi="4 Text" w:cs="Times New Roman"/>
          <w:lang w:eastAsia="en-GB"/>
        </w:rPr>
        <w:t xml:space="preserve">In order to be eligible for the </w:t>
      </w:r>
      <w:proofErr w:type="spellStart"/>
      <w:r w:rsidRPr="00BF664D">
        <w:rPr>
          <w:rFonts w:ascii="4 Text" w:eastAsia="Times New Roman" w:hAnsi="4 Text" w:cs="Times New Roman"/>
          <w:lang w:eastAsia="en-GB"/>
        </w:rPr>
        <w:t>EIFund</w:t>
      </w:r>
      <w:proofErr w:type="spellEnd"/>
      <w:r w:rsidRPr="00625186">
        <w:rPr>
          <w:rFonts w:ascii="4 Text" w:eastAsia="Times New Roman" w:hAnsi="4 Text" w:cs="Times New Roman"/>
          <w:lang w:eastAsia="en-GB"/>
        </w:rPr>
        <w:t xml:space="preserve">, </w:t>
      </w:r>
      <w:r w:rsidRPr="00BF664D">
        <w:rPr>
          <w:rFonts w:ascii="4 Text" w:eastAsia="Times New Roman" w:hAnsi="4 Text" w:cs="Times New Roman"/>
          <w:lang w:eastAsia="en-GB"/>
        </w:rPr>
        <w:t xml:space="preserve">your application must be submitted to    </w:t>
      </w:r>
      <w:r>
        <w:rPr>
          <w:rFonts w:ascii="4 Text" w:eastAsia="Times New Roman" w:hAnsi="4 Text" w:cs="Times New Roman"/>
          <w:lang w:eastAsia="en-GB"/>
        </w:rPr>
        <w:t>eifund</w:t>
      </w:r>
      <w:r w:rsidRPr="00BF664D">
        <w:rPr>
          <w:rFonts w:ascii="4 Text" w:eastAsia="Times New Roman" w:hAnsi="4 Text" w:cs="Times New Roman"/>
          <w:lang w:eastAsia="en-GB"/>
        </w:rPr>
        <w:t xml:space="preserve">@channel4.co.uk before the </w:t>
      </w:r>
      <w:r w:rsidRPr="00625186">
        <w:rPr>
          <w:rFonts w:ascii="4 Text" w:eastAsia="Times New Roman" w:hAnsi="4 Text" w:cs="Times New Roman"/>
          <w:lang w:eastAsia="en-GB"/>
        </w:rPr>
        <w:t>deadline o</w:t>
      </w:r>
      <w:r>
        <w:rPr>
          <w:rFonts w:ascii="4 Text" w:eastAsia="Times New Roman" w:hAnsi="4 Text" w:cs="Times New Roman"/>
          <w:lang w:eastAsia="en-GB"/>
        </w:rPr>
        <w:t>f 5</w:t>
      </w:r>
      <w:r w:rsidRPr="003214E3">
        <w:rPr>
          <w:rFonts w:ascii="4 Text" w:eastAsia="Times New Roman" w:hAnsi="4 Text" w:cs="Times New Roman"/>
          <w:vertAlign w:val="superscript"/>
          <w:lang w:eastAsia="en-GB"/>
        </w:rPr>
        <w:t>th</w:t>
      </w:r>
      <w:r>
        <w:rPr>
          <w:rFonts w:ascii="4 Text" w:eastAsia="Times New Roman" w:hAnsi="4 Text" w:cs="Times New Roman"/>
          <w:lang w:eastAsia="en-GB"/>
        </w:rPr>
        <w:t xml:space="preserve"> November 2020.</w:t>
      </w:r>
    </w:p>
    <w:p w14:paraId="3E374D75" w14:textId="77777777" w:rsidR="00335CD4" w:rsidRPr="00625186"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eastAsia="Times New Roman" w:hAnsi="4 Text" w:cs="Times New Roman"/>
          <w:lang w:eastAsia="en-GB"/>
        </w:rPr>
        <w:t>Successful applicants</w:t>
      </w:r>
      <w:r w:rsidRPr="00625186">
        <w:rPr>
          <w:rFonts w:ascii="4 Text" w:eastAsia="Times New Roman" w:hAnsi="4 Text" w:cs="Times New Roman"/>
          <w:lang w:eastAsia="en-GB"/>
        </w:rPr>
        <w:t xml:space="preserve"> will be notified</w:t>
      </w:r>
      <w:r>
        <w:rPr>
          <w:rFonts w:ascii="4 Text" w:eastAsia="Times New Roman" w:hAnsi="4 Text" w:cs="Times New Roman"/>
          <w:lang w:eastAsia="en-GB"/>
        </w:rPr>
        <w:t xml:space="preserve"> via email by no later than 30</w:t>
      </w:r>
      <w:r w:rsidRPr="003214E3">
        <w:rPr>
          <w:rFonts w:ascii="4 Text" w:eastAsia="Times New Roman" w:hAnsi="4 Text" w:cs="Times New Roman"/>
          <w:vertAlign w:val="superscript"/>
          <w:lang w:eastAsia="en-GB"/>
        </w:rPr>
        <w:t>th</w:t>
      </w:r>
      <w:r>
        <w:rPr>
          <w:rFonts w:ascii="4 Text" w:eastAsia="Times New Roman" w:hAnsi="4 Text" w:cs="Times New Roman"/>
          <w:lang w:eastAsia="en-GB"/>
        </w:rPr>
        <w:t xml:space="preserve"> November 2020.</w:t>
      </w:r>
      <w:r w:rsidRPr="00625186">
        <w:rPr>
          <w:rFonts w:ascii="4 Text" w:eastAsia="Times New Roman" w:hAnsi="4 Text" w:cs="Times New Roman"/>
          <w:lang w:eastAsia="en-GB"/>
        </w:rPr>
        <w:t xml:space="preserve"> </w:t>
      </w:r>
      <w:r w:rsidRPr="00625186">
        <w:rPr>
          <w:rFonts w:ascii="Cambria" w:eastAsia="Times New Roman" w:hAnsi="Cambria" w:cs="Cambria"/>
          <w:lang w:eastAsia="en-GB"/>
        </w:rPr>
        <w:t> </w:t>
      </w:r>
      <w:r w:rsidRPr="00625186">
        <w:rPr>
          <w:rFonts w:ascii="4 Text" w:eastAsia="Times New Roman" w:hAnsi="4 Text" w:cs="Times New Roman"/>
          <w:lang w:eastAsia="en-GB"/>
        </w:rPr>
        <w:t xml:space="preserve"> </w:t>
      </w:r>
    </w:p>
    <w:p w14:paraId="6AA344B6"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625186">
        <w:rPr>
          <w:rFonts w:ascii="4 Text" w:eastAsia="Times New Roman" w:hAnsi="4 Text" w:cs="Times New Roman"/>
          <w:lang w:eastAsia="en-GB"/>
        </w:rPr>
        <w:lastRenderedPageBreak/>
        <w:t xml:space="preserve">Any press releases referring to the </w:t>
      </w:r>
      <w:r w:rsidRPr="00BF664D">
        <w:rPr>
          <w:rFonts w:ascii="4 Text" w:eastAsia="Times New Roman" w:hAnsi="4 Text" w:cs="Times New Roman"/>
          <w:lang w:eastAsia="en-GB"/>
        </w:rPr>
        <w:t xml:space="preserve">allocation of funds from the </w:t>
      </w:r>
      <w:proofErr w:type="spellStart"/>
      <w:r w:rsidRPr="00BF664D">
        <w:rPr>
          <w:rFonts w:ascii="4 Text" w:eastAsia="Times New Roman" w:hAnsi="4 Text" w:cs="Times New Roman"/>
          <w:lang w:eastAsia="en-GB"/>
        </w:rPr>
        <w:t>EIFund</w:t>
      </w:r>
      <w:proofErr w:type="spellEnd"/>
      <w:r w:rsidRPr="00BF664D">
        <w:rPr>
          <w:rFonts w:ascii="4 Text" w:eastAsia="Times New Roman" w:hAnsi="4 Text" w:cs="Times New Roman"/>
          <w:lang w:eastAsia="en-GB"/>
        </w:rPr>
        <w:t xml:space="preserve"> must be discussed</w:t>
      </w:r>
      <w:r w:rsidRPr="00625186">
        <w:rPr>
          <w:rFonts w:ascii="4 Text" w:eastAsia="Times New Roman" w:hAnsi="4 Text" w:cs="Times New Roman"/>
          <w:lang w:eastAsia="en-GB"/>
        </w:rPr>
        <w:t xml:space="preserve"> with and approved by the Channel 4 press office before </w:t>
      </w:r>
      <w:r>
        <w:rPr>
          <w:rFonts w:ascii="4 Text" w:eastAsia="Times New Roman" w:hAnsi="4 Text" w:cs="Times New Roman"/>
          <w:lang w:eastAsia="en-GB"/>
        </w:rPr>
        <w:t>18</w:t>
      </w:r>
      <w:r w:rsidRPr="003214E3">
        <w:rPr>
          <w:rFonts w:ascii="4 Text" w:eastAsia="Times New Roman" w:hAnsi="4 Text" w:cs="Times New Roman"/>
          <w:vertAlign w:val="superscript"/>
          <w:lang w:eastAsia="en-GB"/>
        </w:rPr>
        <w:t>th</w:t>
      </w:r>
      <w:r>
        <w:rPr>
          <w:rFonts w:ascii="4 Text" w:eastAsia="Times New Roman" w:hAnsi="4 Text" w:cs="Times New Roman"/>
          <w:lang w:eastAsia="en-GB"/>
        </w:rPr>
        <w:t xml:space="preserve"> December 2020.</w:t>
      </w:r>
    </w:p>
    <w:p w14:paraId="148FF7B3"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ja-JP"/>
        </w:rPr>
        <w:t xml:space="preserve">In the event of any allocation of the </w:t>
      </w:r>
      <w:proofErr w:type="spellStart"/>
      <w:r w:rsidRPr="00BF664D">
        <w:rPr>
          <w:rFonts w:ascii="4 Text" w:eastAsia="Times New Roman" w:hAnsi="4 Text"/>
          <w:lang w:eastAsia="ja-JP"/>
        </w:rPr>
        <w:t>EIFund</w:t>
      </w:r>
      <w:proofErr w:type="spellEnd"/>
      <w:r w:rsidRPr="00BF664D">
        <w:rPr>
          <w:rFonts w:ascii="4 Text" w:eastAsia="Times New Roman" w:hAnsi="4 Text"/>
          <w:lang w:eastAsia="ja-JP"/>
        </w:rPr>
        <w:t>, the decision of Channel 4 as to the allocation of funds will be final.</w:t>
      </w:r>
    </w:p>
    <w:p w14:paraId="721E51FC" w14:textId="77777777" w:rsidR="00335CD4" w:rsidRPr="00BF664D" w:rsidRDefault="00335CD4" w:rsidP="00335CD4">
      <w:pPr>
        <w:numPr>
          <w:ilvl w:val="0"/>
          <w:numId w:val="1"/>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ja-JP"/>
        </w:rPr>
        <w:t>Channel 4 reserves the right to cancel or amend the application process for the Emerging Indie Fund and these Terms and Conditions at its sole discretion and without notice if any event occurs that is outside Channel 4's reasonable control.</w:t>
      </w:r>
      <w:r w:rsidRPr="00BF664D">
        <w:rPr>
          <w:rFonts w:ascii="Cambria" w:eastAsia="Times New Roman" w:hAnsi="Cambria" w:cs="Cambria"/>
          <w:lang w:eastAsia="ja-JP"/>
        </w:rPr>
        <w:t> </w:t>
      </w:r>
      <w:r w:rsidRPr="00BF664D">
        <w:rPr>
          <w:rFonts w:ascii="4 Text" w:eastAsia="Times New Roman" w:hAnsi="4 Text"/>
          <w:lang w:eastAsia="ja-JP"/>
        </w:rPr>
        <w:t xml:space="preserve"> Any changes to these terms will be communicated by email to applicants.</w:t>
      </w:r>
      <w:r w:rsidRPr="00BF664D">
        <w:rPr>
          <w:rFonts w:ascii="Cambria" w:eastAsia="Times New Roman" w:hAnsi="Cambria" w:cs="Cambria"/>
          <w:lang w:eastAsia="ja-JP"/>
        </w:rPr>
        <w:t> </w:t>
      </w:r>
    </w:p>
    <w:p w14:paraId="103C2716" w14:textId="77777777" w:rsidR="00DC4340" w:rsidRDefault="00DC4340"/>
    <w:sectPr w:rsidR="00DC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 Text">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1BDF"/>
    <w:multiLevelType w:val="multilevel"/>
    <w:tmpl w:val="BEFE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D4"/>
    <w:rsid w:val="00335CD4"/>
    <w:rsid w:val="00DC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7E4C"/>
  <w15:chartTrackingRefBased/>
  <w15:docId w15:val="{F199D21A-98D0-4955-BDEE-32DBF251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CD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CD4"/>
    <w:rPr>
      <w:color w:val="0000FF"/>
      <w:u w:val="single"/>
    </w:rPr>
  </w:style>
  <w:style w:type="paragraph" w:styleId="ListParagraph">
    <w:name w:val="List Paragraph"/>
    <w:basedOn w:val="Normal"/>
    <w:uiPriority w:val="34"/>
    <w:qFormat/>
    <w:rsid w:val="00335CD4"/>
    <w:pPr>
      <w:ind w:left="720"/>
      <w:contextualSpacing/>
    </w:pPr>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fund@channel4.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protection@channel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5CAC52BCEC84498D88700FABD0DEE" ma:contentTypeVersion="13" ma:contentTypeDescription="Create a new document." ma:contentTypeScope="" ma:versionID="063881fc33e90c79cefb7ed7fb8098c0">
  <xsd:schema xmlns:xsd="http://www.w3.org/2001/XMLSchema" xmlns:xs="http://www.w3.org/2001/XMLSchema" xmlns:p="http://schemas.microsoft.com/office/2006/metadata/properties" xmlns:ns3="a03f7834-749a-463b-8dfb-5741c42b4c9a" xmlns:ns4="77477528-f4b7-40cc-bc80-a0f8a5c68b69" targetNamespace="http://schemas.microsoft.com/office/2006/metadata/properties" ma:root="true" ma:fieldsID="1420153c270977d4e65a4db205eae81c" ns3:_="" ns4:_="">
    <xsd:import namespace="a03f7834-749a-463b-8dfb-5741c42b4c9a"/>
    <xsd:import namespace="77477528-f4b7-40cc-bc80-a0f8a5c68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f7834-749a-463b-8dfb-5741c42b4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77528-f4b7-40cc-bc80-a0f8a5c68b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26695-0A66-47CE-8F43-27969237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f7834-749a-463b-8dfb-5741c42b4c9a"/>
    <ds:schemaRef ds:uri="77477528-f4b7-40cc-bc80-a0f8a5c6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52096-F28C-4B51-B786-D758B2EE6B1D}">
  <ds:schemaRefs>
    <ds:schemaRef ds:uri="http://schemas.microsoft.com/sharepoint/v3/contenttype/forms"/>
  </ds:schemaRefs>
</ds:datastoreItem>
</file>

<file path=customXml/itemProps3.xml><?xml version="1.0" encoding="utf-8"?>
<ds:datastoreItem xmlns:ds="http://schemas.openxmlformats.org/officeDocument/2006/customXml" ds:itemID="{33ED7199-EBFD-4464-8181-C62E5EC58B6D}">
  <ds:schemaRefs>
    <ds:schemaRef ds:uri="http://purl.org/dc/elements/1.1/"/>
    <ds:schemaRef ds:uri="http://schemas.microsoft.com/office/2006/metadata/properties"/>
    <ds:schemaRef ds:uri="http://schemas.openxmlformats.org/package/2006/metadata/core-properties"/>
    <ds:schemaRef ds:uri="a03f7834-749a-463b-8dfb-5741c42b4c9a"/>
    <ds:schemaRef ds:uri="http://purl.org/dc/terms/"/>
    <ds:schemaRef ds:uri="http://schemas.microsoft.com/office/2006/documentManagement/types"/>
    <ds:schemaRef ds:uri="http://schemas.microsoft.com/office/infopath/2007/PartnerControls"/>
    <ds:schemaRef ds:uri="77477528-f4b7-40cc-bc80-a0f8a5c68b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Hardy</dc:creator>
  <cp:keywords/>
  <dc:description/>
  <cp:lastModifiedBy>Emma Hardy</cp:lastModifiedBy>
  <cp:revision>1</cp:revision>
  <dcterms:created xsi:type="dcterms:W3CDTF">2020-10-12T21:15:00Z</dcterms:created>
  <dcterms:modified xsi:type="dcterms:W3CDTF">2020-10-12T21:15:00Z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0x0101001075CAC52BCEC84498D88700FABD0DEE</vt:lpwstr>
  </property>
</Properties>
</file>